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02" w:rsidRPr="005912E0" w:rsidRDefault="00A64702" w:rsidP="00A64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</w:pPr>
      <w:r>
        <w:t xml:space="preserve">     </w:t>
      </w:r>
      <w:r>
        <w:rPr>
          <w:b/>
        </w:rPr>
        <w:t xml:space="preserve">Związek Harcerstwa Polskiego                                               </w:t>
      </w:r>
      <w:r w:rsidR="008838D2">
        <w:rPr>
          <w:b/>
        </w:rPr>
        <w:t xml:space="preserve">               Trzemeszno, 16.05</w:t>
      </w:r>
      <w:r>
        <w:rPr>
          <w:b/>
        </w:rPr>
        <w:t>.2022r.</w:t>
      </w:r>
    </w:p>
    <w:p w:rsidR="00A64702" w:rsidRPr="00724816" w:rsidRDefault="00A64702" w:rsidP="00A64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  <w:rPr>
          <w:b/>
        </w:rPr>
      </w:pPr>
      <w:r>
        <w:rPr>
          <w:b/>
        </w:rPr>
        <w:t xml:space="preserve">     Komendant </w:t>
      </w:r>
      <w:r w:rsidRPr="00724816">
        <w:rPr>
          <w:b/>
        </w:rPr>
        <w:t xml:space="preserve">Hufca </w:t>
      </w:r>
      <w:r>
        <w:rPr>
          <w:b/>
        </w:rPr>
        <w:t xml:space="preserve"> </w:t>
      </w:r>
      <w:r w:rsidRPr="00724816">
        <w:rPr>
          <w:b/>
        </w:rPr>
        <w:t>Trzemeszno</w:t>
      </w:r>
    </w:p>
    <w:p w:rsidR="00A64702" w:rsidRDefault="00A64702" w:rsidP="00A64702">
      <w:pPr>
        <w:spacing w:after="0"/>
        <w:jc w:val="right"/>
        <w:rPr>
          <w:b/>
        </w:rPr>
      </w:pPr>
    </w:p>
    <w:p w:rsidR="00A64702" w:rsidRDefault="00A64702" w:rsidP="00A64702">
      <w:pPr>
        <w:spacing w:after="0"/>
        <w:rPr>
          <w:b/>
        </w:rPr>
      </w:pPr>
      <w:r w:rsidRPr="00C63C23">
        <w:rPr>
          <w:b/>
        </w:rPr>
        <w:t xml:space="preserve">                                       </w:t>
      </w:r>
      <w:r>
        <w:rPr>
          <w:b/>
        </w:rPr>
        <w:t xml:space="preserve">                                                  </w:t>
      </w:r>
    </w:p>
    <w:p w:rsidR="00A64702" w:rsidRDefault="00A64702" w:rsidP="00A64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after="0"/>
        <w:rPr>
          <w:b/>
        </w:rPr>
      </w:pPr>
      <w:r>
        <w:rPr>
          <w:b/>
        </w:rPr>
        <w:t xml:space="preserve">                                                    </w:t>
      </w:r>
      <w:r w:rsidR="008838D2">
        <w:rPr>
          <w:b/>
        </w:rPr>
        <w:t xml:space="preserve">                      Rozkaz L.4</w:t>
      </w:r>
      <w:r>
        <w:rPr>
          <w:b/>
        </w:rPr>
        <w:t>/2022 KH</w:t>
      </w:r>
    </w:p>
    <w:p w:rsidR="006E4369" w:rsidRDefault="006E4369" w:rsidP="006E4369">
      <w:pPr>
        <w:jc w:val="both"/>
        <w:rPr>
          <w:rFonts w:ascii="Arial" w:hAnsi="Arial" w:cs="Arial"/>
        </w:rPr>
      </w:pPr>
    </w:p>
    <w:p w:rsidR="006E4369" w:rsidRPr="006E4369" w:rsidRDefault="006E4369" w:rsidP="006E4369">
      <w:pPr>
        <w:jc w:val="both"/>
        <w:rPr>
          <w:rFonts w:ascii="Arial" w:hAnsi="Arial" w:cs="Arial"/>
          <w:b/>
        </w:rPr>
      </w:pPr>
      <w:r w:rsidRPr="006E4369">
        <w:rPr>
          <w:rFonts w:ascii="Arial" w:hAnsi="Arial" w:cs="Arial"/>
          <w:b/>
        </w:rPr>
        <w:t xml:space="preserve">Wyjątki z rozkazu komendanta chorągwi L. </w:t>
      </w:r>
      <w:r>
        <w:rPr>
          <w:rFonts w:ascii="Arial" w:hAnsi="Arial" w:cs="Arial"/>
          <w:b/>
        </w:rPr>
        <w:t>5</w:t>
      </w:r>
      <w:r w:rsidRPr="006E436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2022</w:t>
      </w:r>
      <w:r w:rsidRPr="006E4369">
        <w:rPr>
          <w:rFonts w:ascii="Arial" w:hAnsi="Arial" w:cs="Arial"/>
          <w:b/>
        </w:rPr>
        <w:t xml:space="preserve"> z dnia </w:t>
      </w:r>
      <w:r>
        <w:rPr>
          <w:rFonts w:ascii="Arial" w:hAnsi="Arial" w:cs="Arial"/>
          <w:b/>
        </w:rPr>
        <w:t xml:space="preserve">06.05.2022 </w:t>
      </w:r>
      <w:r w:rsidRPr="006E4369">
        <w:rPr>
          <w:rFonts w:ascii="Arial" w:hAnsi="Arial" w:cs="Arial"/>
          <w:b/>
        </w:rPr>
        <w:t>r.</w:t>
      </w:r>
    </w:p>
    <w:p w:rsidR="006E4369" w:rsidRDefault="006E4369" w:rsidP="00401E60">
      <w:pPr>
        <w:spacing w:after="0"/>
      </w:pPr>
      <w:r>
        <w:t xml:space="preserve">1. Zarządzenia i informacje </w:t>
      </w:r>
    </w:p>
    <w:p w:rsidR="006E4369" w:rsidRDefault="006E4369" w:rsidP="00401E60">
      <w:pPr>
        <w:spacing w:after="0"/>
      </w:pPr>
      <w:r>
        <w:t>1.2. Informacje</w:t>
      </w:r>
    </w:p>
    <w:p w:rsidR="006E4369" w:rsidRDefault="006E4369" w:rsidP="00401E60">
      <w:pPr>
        <w:spacing w:after="0"/>
      </w:pPr>
      <w:r>
        <w:t xml:space="preserve"> 1.2.1. Podaję do wiadomości, że Sąd Harcerski Chorągwi Wielkopolskiej w dniu 5 marca 2022 wydał orzeczenie. Jego treść znajduje się w załączeniu. </w:t>
      </w:r>
    </w:p>
    <w:p w:rsidR="006E4369" w:rsidRDefault="006E4369" w:rsidP="00401E60">
      <w:pPr>
        <w:spacing w:after="0"/>
      </w:pPr>
      <w:r>
        <w:t xml:space="preserve">1.2.2. Podaję do wiadomości, że warsztat Zuchmistrza "SZLIF" zorganizowany przez Referat Zuchowy Chorągwi Wielkopolskiej w dniach: 25 - 27 marca 2022 r. w Luboniu ukończyli: • pion. Martyna BALCERZAK - Hufiec Kalisz • Weronika BARCZAK - Hufiec Kalisz • Wiktoria BĄCZKOWSKA - Hufiec Jarocin • </w:t>
      </w:r>
      <w:proofErr w:type="spellStart"/>
      <w:r>
        <w:t>pwd</w:t>
      </w:r>
      <w:proofErr w:type="spellEnd"/>
      <w:r>
        <w:t xml:space="preserve">. Justyna BRODECKA - Hufiec Poznań Grunwald • trop. Aleksandra CHRUSZCZEWSKA - Hufiec Wschowa • sam. Maria CHRZANOWSKA - Hufiec Jarocin • mł. Jakub CHWASTOWSKI - Hufiec Brzeg • </w:t>
      </w:r>
      <w:r w:rsidRPr="006E4369">
        <w:rPr>
          <w:b/>
        </w:rPr>
        <w:t>pion.</w:t>
      </w:r>
      <w:r>
        <w:t xml:space="preserve"> </w:t>
      </w:r>
      <w:r w:rsidRPr="006E4369">
        <w:rPr>
          <w:b/>
        </w:rPr>
        <w:t>Antonina CIEŚLICKA - Hufiec Trzemeszno</w:t>
      </w:r>
      <w:r>
        <w:t xml:space="preserve"> • </w:t>
      </w:r>
      <w:proofErr w:type="spellStart"/>
      <w:r>
        <w:t>odkr</w:t>
      </w:r>
      <w:proofErr w:type="spellEnd"/>
      <w:r>
        <w:t xml:space="preserve">. Tomasz CZUDOWSKI - Hufiec Gniezno • och. Paulina FALANA - Hufiec Trzcianka • pion. Aleksandra IGNASZEWSKA - Hufiec Poznań Rejon • sam. Amelia JAROSZUK - Hufiec Brzeg • pion. Patrycja KIERLIŃSKA - Hufiec Kalisz • sam. Tatiana KNOP - Hufiec Kalisz • </w:t>
      </w:r>
      <w:proofErr w:type="spellStart"/>
      <w:r>
        <w:t>odkr</w:t>
      </w:r>
      <w:proofErr w:type="spellEnd"/>
      <w:r>
        <w:t>. Jan KOSNO - Hufiec Brzeg • pion. Maria KOŚCIUSZKO - Hufiec Kalisz • Katarzyna KOŚMICKA - Hufiec Chodzież • och. Wiktoria KOWAL - Hufiec Poznań Wilda • mł. Piotr KOZA - Hufiec Brzeg • och. Natalia KROWIRANDA - Hufiec Nowa Sól • Oliwia KRUK - Hufiec Chodzież •</w:t>
      </w:r>
    </w:p>
    <w:p w:rsidR="006E4369" w:rsidRDefault="006E4369" w:rsidP="00401E60">
      <w:pPr>
        <w:spacing w:after="0"/>
      </w:pPr>
      <w:r w:rsidRPr="006E4369">
        <w:rPr>
          <w:b/>
        </w:rPr>
        <w:t xml:space="preserve"> ćw. Filip KUBACKI - Hufiec Trzemeszno</w:t>
      </w:r>
      <w:r>
        <w:t xml:space="preserve"> • Miłosz LEBIEDŹ - Hufiec Poznań Rejon • och. Weronika ŁOWKIS - Hufiec Brzeg • </w:t>
      </w:r>
      <w:proofErr w:type="spellStart"/>
      <w:r>
        <w:t>pwd</w:t>
      </w:r>
      <w:proofErr w:type="spellEnd"/>
      <w:r>
        <w:t xml:space="preserve">. Wiktoria MACHOŃ - Hufiec Lubliniec • Weronika MACIEJEWSKA - Hufiec Śrem • Joanna MICHALIK - Hufiec Nowa Sól • </w:t>
      </w:r>
      <w:proofErr w:type="spellStart"/>
      <w:r>
        <w:t>odkr</w:t>
      </w:r>
      <w:proofErr w:type="spellEnd"/>
      <w:r>
        <w:t xml:space="preserve">. Jakub MURAWSKI - Hufiec Gniezno • trop. Maja MUZALEWSKA - Hufiec Poznań Wilda • Ingrid MUŻA - Hufiec Kalisz • trop. Oliwia OSOWSKA - Hufiec Poznań Wilda • Gabriela POZNAŃSKA - Hufiec Chodzież • och. Wiktoria RATAJCZAK - Hufiec Jarocin • </w:t>
      </w:r>
      <w:proofErr w:type="spellStart"/>
      <w:r>
        <w:t>pwd</w:t>
      </w:r>
      <w:proofErr w:type="spellEnd"/>
      <w:r>
        <w:t xml:space="preserve">. Wiktoria RUREK - Hufiec Poznań Śródmieście • </w:t>
      </w:r>
      <w:proofErr w:type="spellStart"/>
      <w:r>
        <w:t>pwd</w:t>
      </w:r>
      <w:proofErr w:type="spellEnd"/>
      <w:r>
        <w:t xml:space="preserve">. Liliana SAADI - Hufiec Poznań Wilda • trop. Martyna SAWICKA - Hufiec Brzeg • pion. Klaudia SMOLIŃSKA - Hufiec Gniezno • Natalia STEFAŃSKA - Hufiec Środa Wielkopolska • Emilia SULIKOWSKA - Hufiec Wągrowiec • sam. Aleksandra SZCZEPANIAK - Hufiec Kalisz • Magdalena SZYMAŃSKA - Hufiec Lubliniec • trop. Olga SZYMCZAK - Hufiec Kórnik • sam. Julia ŚLIWIŃSKA - Hufiec Wschowa • </w:t>
      </w:r>
      <w:proofErr w:type="spellStart"/>
      <w:r>
        <w:t>phm</w:t>
      </w:r>
      <w:proofErr w:type="spellEnd"/>
      <w:r>
        <w:t xml:space="preserve">. Katarzyna </w:t>
      </w:r>
      <w:proofErr w:type="spellStart"/>
      <w:r>
        <w:t>ŚLIWIŃSKA-KROWIRANDA</w:t>
      </w:r>
      <w:proofErr w:type="spellEnd"/>
      <w:r>
        <w:t xml:space="preserve"> - Hufiec Nowa Sól • pion. Wiktoria WACHOWIAK - Hufiec Wągrowiec • </w:t>
      </w:r>
      <w:proofErr w:type="spellStart"/>
      <w:r>
        <w:t>pwd</w:t>
      </w:r>
      <w:proofErr w:type="spellEnd"/>
      <w:r>
        <w:t xml:space="preserve">. Daria WARCHAŁ - Hufiec Brzeg • pion. Monika WARSZTA - Hufiec Mosina • pion. Miłosława WITASZCZYK - Hufiec Gniezno • sam. Monika ZAWISTOWSKA - Hufiec Brzeg </w:t>
      </w:r>
      <w:r w:rsidRPr="006E4369">
        <w:rPr>
          <w:b/>
        </w:rPr>
        <w:t>• pion. Michalina ZEBEL - Hufiec Trzemeszno</w:t>
      </w:r>
      <w:r>
        <w:t xml:space="preserve"> </w:t>
      </w:r>
    </w:p>
    <w:p w:rsidR="00A64702" w:rsidRDefault="006E4369" w:rsidP="00401E60">
      <w:pPr>
        <w:spacing w:after="0"/>
        <w:rPr>
          <w:b/>
          <w:i/>
          <w:sz w:val="20"/>
          <w:szCs w:val="20"/>
        </w:rPr>
      </w:pPr>
      <w:r>
        <w:t xml:space="preserve">Zajęcia na warsztatach prowadzili: hm. Barbara </w:t>
      </w:r>
      <w:proofErr w:type="spellStart"/>
      <w:r>
        <w:t>Sibińska</w:t>
      </w:r>
      <w:proofErr w:type="spellEnd"/>
      <w:r>
        <w:t xml:space="preserve"> - komendantka warsztatów, </w:t>
      </w:r>
      <w:proofErr w:type="spellStart"/>
      <w:r>
        <w:t>phm</w:t>
      </w:r>
      <w:proofErr w:type="spellEnd"/>
      <w:r>
        <w:t xml:space="preserve">. Ewa Nowicka, </w:t>
      </w:r>
      <w:proofErr w:type="spellStart"/>
      <w:r>
        <w:t>phm</w:t>
      </w:r>
      <w:proofErr w:type="spellEnd"/>
      <w:r>
        <w:t xml:space="preserve">. Natalia Troszczyńska, </w:t>
      </w:r>
      <w:proofErr w:type="spellStart"/>
      <w:r>
        <w:t>phm</w:t>
      </w:r>
      <w:proofErr w:type="spellEnd"/>
      <w:r>
        <w:t xml:space="preserve">. Zuzanna </w:t>
      </w:r>
      <w:proofErr w:type="spellStart"/>
      <w:r>
        <w:t>Czachorek</w:t>
      </w:r>
      <w:proofErr w:type="spellEnd"/>
      <w:r>
        <w:t xml:space="preserve">, </w:t>
      </w:r>
      <w:proofErr w:type="spellStart"/>
      <w:r>
        <w:t>phm</w:t>
      </w:r>
      <w:proofErr w:type="spellEnd"/>
      <w:r>
        <w:t xml:space="preserve">. Olga Wieczorek, </w:t>
      </w:r>
      <w:proofErr w:type="spellStart"/>
      <w:r>
        <w:t>phm</w:t>
      </w:r>
      <w:proofErr w:type="spellEnd"/>
      <w:r>
        <w:t xml:space="preserve">. Klaudia Stasińska, hm. Sandra Bielewicz, </w:t>
      </w:r>
      <w:proofErr w:type="spellStart"/>
      <w:r>
        <w:t>phm</w:t>
      </w:r>
      <w:proofErr w:type="spellEnd"/>
      <w:r>
        <w:t xml:space="preserve">. Jana </w:t>
      </w:r>
      <w:proofErr w:type="spellStart"/>
      <w:r>
        <w:t>Brezina</w:t>
      </w:r>
      <w:proofErr w:type="spellEnd"/>
      <w:r>
        <w:t xml:space="preserve">, </w:t>
      </w:r>
      <w:proofErr w:type="spellStart"/>
      <w:r>
        <w:t>pwd</w:t>
      </w:r>
      <w:proofErr w:type="spellEnd"/>
      <w:r>
        <w:t xml:space="preserve">. Katarzyna </w:t>
      </w:r>
      <w:proofErr w:type="spellStart"/>
      <w:r>
        <w:t>Rześna</w:t>
      </w:r>
      <w:proofErr w:type="spellEnd"/>
      <w:r>
        <w:t xml:space="preserve">, </w:t>
      </w:r>
      <w:proofErr w:type="spellStart"/>
      <w:r>
        <w:t>pwd</w:t>
      </w:r>
      <w:proofErr w:type="spellEnd"/>
      <w:r>
        <w:t xml:space="preserve">. Zofia Filipiak, </w:t>
      </w:r>
      <w:proofErr w:type="spellStart"/>
      <w:r>
        <w:t>pwd</w:t>
      </w:r>
      <w:proofErr w:type="spellEnd"/>
      <w:r>
        <w:t xml:space="preserve">. Jakub </w:t>
      </w:r>
      <w:proofErr w:type="spellStart"/>
      <w:r>
        <w:t>Frontczak,dh</w:t>
      </w:r>
      <w:proofErr w:type="spellEnd"/>
      <w:r>
        <w:t xml:space="preserve"> Ignacy Kowalski, Kamila Bąkowska, Dorota </w:t>
      </w:r>
      <w:proofErr w:type="spellStart"/>
      <w:r>
        <w:t>Przyb</w:t>
      </w:r>
      <w:proofErr w:type="spellEnd"/>
    </w:p>
    <w:p w:rsidR="006E4369" w:rsidRPr="00C36498" w:rsidRDefault="006E4369" w:rsidP="00401E60">
      <w:pPr>
        <w:spacing w:after="0"/>
        <w:rPr>
          <w:b/>
          <w:i/>
          <w:sz w:val="20"/>
          <w:szCs w:val="20"/>
        </w:rPr>
      </w:pPr>
    </w:p>
    <w:p w:rsidR="00A64702" w:rsidRPr="00606769" w:rsidRDefault="00A64702" w:rsidP="00A64702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b/>
          <w:sz w:val="20"/>
          <w:szCs w:val="20"/>
        </w:rPr>
      </w:pPr>
      <w:r w:rsidRPr="00606769">
        <w:rPr>
          <w:b/>
          <w:sz w:val="20"/>
          <w:szCs w:val="20"/>
        </w:rPr>
        <w:t>Zarządzenia i informacje.</w:t>
      </w:r>
    </w:p>
    <w:p w:rsidR="00A64702" w:rsidRPr="00EE4E65" w:rsidRDefault="00A64702" w:rsidP="00A64702">
      <w:pPr>
        <w:pStyle w:val="Akapitzlist"/>
        <w:spacing w:after="0"/>
        <w:ind w:left="390"/>
        <w:rPr>
          <w:sz w:val="24"/>
          <w:szCs w:val="24"/>
        </w:rPr>
      </w:pPr>
    </w:p>
    <w:p w:rsidR="00A64702" w:rsidRPr="00EE4E65" w:rsidRDefault="00A64702" w:rsidP="00A64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/>
        <w:rPr>
          <w:b/>
          <w:sz w:val="24"/>
          <w:szCs w:val="24"/>
        </w:rPr>
      </w:pPr>
      <w:r w:rsidRPr="00EE4E65">
        <w:rPr>
          <w:b/>
          <w:sz w:val="24"/>
          <w:szCs w:val="24"/>
        </w:rPr>
        <w:t>2.  Hufiec.</w:t>
      </w:r>
    </w:p>
    <w:p w:rsidR="00A64702" w:rsidRDefault="00A64702" w:rsidP="00A6470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1E60" w:rsidRDefault="00401E60" w:rsidP="00401E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1E60" w:rsidRDefault="00401E60" w:rsidP="00401E60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Powołanie i rozwiązanie sztabów, komisji, komend kursów.</w:t>
      </w:r>
    </w:p>
    <w:p w:rsidR="00401E60" w:rsidRPr="00401E60" w:rsidRDefault="00401E60" w:rsidP="00401E6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2.1.1   </w:t>
      </w:r>
      <w:r w:rsidR="00E502D3">
        <w:rPr>
          <w:rFonts w:ascii="Arial" w:hAnsi="Arial" w:cs="Arial"/>
          <w:bCs/>
        </w:rPr>
        <w:t>Powoł</w:t>
      </w:r>
      <w:r w:rsidRPr="00401E60">
        <w:rPr>
          <w:rFonts w:ascii="Arial" w:hAnsi="Arial" w:cs="Arial"/>
          <w:bCs/>
        </w:rPr>
        <w:t xml:space="preserve">uję podkomendę reprezentującą Hufiec ZHP Trzemeszno na Zlot </w:t>
      </w:r>
    </w:p>
    <w:p w:rsidR="00401E60" w:rsidRPr="00401E60" w:rsidRDefault="00E502D3" w:rsidP="00401E60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Chorągwi </w:t>
      </w:r>
      <w:proofErr w:type="spellStart"/>
      <w:r>
        <w:rPr>
          <w:rFonts w:ascii="Arial" w:hAnsi="Arial" w:cs="Arial"/>
          <w:bCs/>
        </w:rPr>
        <w:t>Wlkp</w:t>
      </w:r>
      <w:proofErr w:type="spellEnd"/>
      <w:r>
        <w:rPr>
          <w:rFonts w:ascii="Arial" w:hAnsi="Arial" w:cs="Arial"/>
          <w:bCs/>
        </w:rPr>
        <w:t>,</w:t>
      </w:r>
      <w:r w:rsidR="00401E60" w:rsidRPr="00401E60">
        <w:rPr>
          <w:rFonts w:ascii="Arial" w:hAnsi="Arial" w:cs="Arial"/>
          <w:bCs/>
        </w:rPr>
        <w:t xml:space="preserve"> który odbędzie się od 16 do 19 czerwca 2022 r. na poznańskim </w:t>
      </w:r>
    </w:p>
    <w:p w:rsidR="00401E60" w:rsidRPr="00401E60" w:rsidRDefault="00401E60" w:rsidP="00401E60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401E60">
        <w:rPr>
          <w:rFonts w:ascii="Arial" w:hAnsi="Arial" w:cs="Arial"/>
          <w:bCs/>
        </w:rPr>
        <w:t xml:space="preserve">      </w:t>
      </w:r>
      <w:proofErr w:type="spellStart"/>
      <w:r w:rsidRPr="00401E60">
        <w:rPr>
          <w:rFonts w:ascii="Arial" w:hAnsi="Arial" w:cs="Arial"/>
          <w:bCs/>
        </w:rPr>
        <w:t>Scout</w:t>
      </w:r>
      <w:proofErr w:type="spellEnd"/>
      <w:r w:rsidRPr="00401E60">
        <w:rPr>
          <w:rFonts w:ascii="Arial" w:hAnsi="Arial" w:cs="Arial"/>
          <w:bCs/>
        </w:rPr>
        <w:t xml:space="preserve"> </w:t>
      </w:r>
      <w:proofErr w:type="spellStart"/>
      <w:r w:rsidRPr="00401E60">
        <w:rPr>
          <w:rFonts w:ascii="Arial" w:hAnsi="Arial" w:cs="Arial"/>
          <w:bCs/>
        </w:rPr>
        <w:t>Campie</w:t>
      </w:r>
      <w:proofErr w:type="spellEnd"/>
      <w:r w:rsidRPr="00401E60">
        <w:rPr>
          <w:rFonts w:ascii="Arial" w:hAnsi="Arial" w:cs="Arial"/>
          <w:bCs/>
        </w:rPr>
        <w:t>.</w:t>
      </w:r>
    </w:p>
    <w:p w:rsidR="00401E60" w:rsidRDefault="00401E60" w:rsidP="00401E60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401E60" w:rsidRPr="00B25763" w:rsidRDefault="00401E60" w:rsidP="00401E60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 w:rsidRPr="00B25763">
        <w:rPr>
          <w:rFonts w:ascii="Arial" w:hAnsi="Arial" w:cs="Arial"/>
          <w:bCs/>
        </w:rPr>
        <w:t>Pwd</w:t>
      </w:r>
      <w:proofErr w:type="spellEnd"/>
      <w:r w:rsidRPr="00B25763">
        <w:rPr>
          <w:rFonts w:ascii="Arial" w:hAnsi="Arial" w:cs="Arial"/>
          <w:bCs/>
        </w:rPr>
        <w:t xml:space="preserve">. Jagna </w:t>
      </w:r>
      <w:proofErr w:type="spellStart"/>
      <w:r w:rsidRPr="00B25763">
        <w:rPr>
          <w:rFonts w:ascii="Arial" w:hAnsi="Arial" w:cs="Arial"/>
          <w:bCs/>
        </w:rPr>
        <w:t>Jatczak</w:t>
      </w:r>
      <w:proofErr w:type="spellEnd"/>
      <w:r w:rsidRPr="00B25763">
        <w:rPr>
          <w:rFonts w:ascii="Arial" w:hAnsi="Arial" w:cs="Arial"/>
          <w:bCs/>
        </w:rPr>
        <w:t xml:space="preserve"> – komendant podobozu,</w:t>
      </w:r>
    </w:p>
    <w:p w:rsidR="00401E60" w:rsidRPr="00B25763" w:rsidRDefault="00401E60" w:rsidP="00401E60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 w:rsidRPr="00B25763">
        <w:rPr>
          <w:rFonts w:ascii="Arial" w:hAnsi="Arial" w:cs="Arial"/>
          <w:bCs/>
        </w:rPr>
        <w:t>Dh</w:t>
      </w:r>
      <w:proofErr w:type="spellEnd"/>
      <w:r w:rsidRPr="00B25763">
        <w:rPr>
          <w:rFonts w:ascii="Arial" w:hAnsi="Arial" w:cs="Arial"/>
          <w:bCs/>
        </w:rPr>
        <w:t>. Michalina Łabęcka – programowiec,</w:t>
      </w:r>
    </w:p>
    <w:p w:rsidR="00401E60" w:rsidRPr="00B25763" w:rsidRDefault="00401E60" w:rsidP="00401E60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 w:rsidRPr="00B25763">
        <w:rPr>
          <w:rFonts w:ascii="Arial" w:hAnsi="Arial" w:cs="Arial"/>
          <w:bCs/>
        </w:rPr>
        <w:t>Dh</w:t>
      </w:r>
      <w:proofErr w:type="spellEnd"/>
      <w:r w:rsidRPr="00B25763">
        <w:rPr>
          <w:rFonts w:ascii="Arial" w:hAnsi="Arial" w:cs="Arial"/>
          <w:bCs/>
        </w:rPr>
        <w:t>, Igor Szczepankiewicz – kwatermistrz,</w:t>
      </w:r>
    </w:p>
    <w:p w:rsidR="00401E60" w:rsidRPr="00B25763" w:rsidRDefault="00401E60" w:rsidP="00401E60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 w:rsidRPr="00B25763">
        <w:rPr>
          <w:rFonts w:ascii="Arial" w:hAnsi="Arial" w:cs="Arial"/>
          <w:bCs/>
        </w:rPr>
        <w:t>Phm</w:t>
      </w:r>
      <w:proofErr w:type="spellEnd"/>
      <w:r w:rsidRPr="00B25763">
        <w:rPr>
          <w:rFonts w:ascii="Arial" w:hAnsi="Arial" w:cs="Arial"/>
          <w:bCs/>
        </w:rPr>
        <w:t>. Paulina Kwiatkowska – skarbnik, opiekun</w:t>
      </w:r>
    </w:p>
    <w:p w:rsidR="00401E60" w:rsidRPr="00B25763" w:rsidRDefault="00401E60" w:rsidP="00401E60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 w:rsidRPr="00B25763">
        <w:rPr>
          <w:rFonts w:ascii="Arial" w:hAnsi="Arial" w:cs="Arial"/>
          <w:bCs/>
        </w:rPr>
        <w:t>Phm</w:t>
      </w:r>
      <w:proofErr w:type="spellEnd"/>
      <w:r w:rsidRPr="00B25763">
        <w:rPr>
          <w:rFonts w:ascii="Arial" w:hAnsi="Arial" w:cs="Arial"/>
          <w:bCs/>
        </w:rPr>
        <w:t>. Martyna Kwiatkowska – skarbnik, opiekun</w:t>
      </w:r>
    </w:p>
    <w:p w:rsidR="00401E60" w:rsidRDefault="00401E60" w:rsidP="00401E60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proofErr w:type="spellStart"/>
      <w:r w:rsidRPr="00B25763">
        <w:rPr>
          <w:rFonts w:ascii="Arial" w:hAnsi="Arial" w:cs="Arial"/>
          <w:bCs/>
        </w:rPr>
        <w:t>Dh</w:t>
      </w:r>
      <w:proofErr w:type="spellEnd"/>
      <w:r w:rsidRPr="00B25763">
        <w:rPr>
          <w:rFonts w:ascii="Arial" w:hAnsi="Arial" w:cs="Arial"/>
          <w:bCs/>
        </w:rPr>
        <w:t>. Zofia Pruss – opiekun.</w:t>
      </w:r>
    </w:p>
    <w:p w:rsidR="00401E60" w:rsidRDefault="00401E60" w:rsidP="00401E60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401E60" w:rsidRDefault="00401E60" w:rsidP="00401E60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Pomiędzy Komendą Hufca reprezentowaną przez Komendanta i wymienionymi druhnami i druhem będą na ten czas zawarte umowy </w:t>
      </w:r>
      <w:proofErr w:type="spellStart"/>
      <w:r>
        <w:rPr>
          <w:rFonts w:ascii="Arial" w:hAnsi="Arial" w:cs="Arial"/>
          <w:bCs/>
        </w:rPr>
        <w:t>wolontariwckie</w:t>
      </w:r>
      <w:proofErr w:type="spellEnd"/>
      <w:r w:rsidR="00E502D3">
        <w:rPr>
          <w:rFonts w:ascii="Arial" w:hAnsi="Arial" w:cs="Arial"/>
          <w:bCs/>
        </w:rPr>
        <w:t>.</w:t>
      </w:r>
    </w:p>
    <w:p w:rsidR="00E502D3" w:rsidRDefault="00E502D3" w:rsidP="00401E60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E502D3" w:rsidRDefault="00E502D3" w:rsidP="00401E60">
      <w:pPr>
        <w:spacing w:after="0" w:line="24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Hufiec ZHP Trzemeszno będzie reprezentowało wraz z komendą podobozu i opiekunami 50 osób tj. harcerze, starsi harcerze wędrownicy i instruktorzy.</w:t>
      </w:r>
    </w:p>
    <w:p w:rsidR="00E502D3" w:rsidRDefault="00E502D3" w:rsidP="00401E60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E502D3" w:rsidRDefault="00E502D3" w:rsidP="00E502D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2.1.2.   Komenda Hufca Trzemeszno zabezpiecza sprzęt biwakowy w postaci czterech </w:t>
      </w:r>
    </w:p>
    <w:p w:rsidR="00E502D3" w:rsidRPr="00B25763" w:rsidRDefault="00E502D3" w:rsidP="00E502D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namiotów, 30 kanadyjek, 30 materacy oraz niezbędny sprzęt gospodarczy.</w:t>
      </w:r>
    </w:p>
    <w:p w:rsidR="00401E60" w:rsidRPr="00B25763" w:rsidRDefault="00401E60" w:rsidP="00401E60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401E60" w:rsidRPr="00F33EDE" w:rsidRDefault="00401E60" w:rsidP="00401E60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A64702" w:rsidRDefault="00A64702" w:rsidP="00A64702">
      <w:pPr>
        <w:pStyle w:val="Akapitzlist"/>
        <w:shd w:val="clear" w:color="auto" w:fill="FFFFFF"/>
        <w:spacing w:after="0" w:line="240" w:lineRule="auto"/>
        <w:ind w:left="390"/>
        <w:outlineLvl w:val="1"/>
      </w:pPr>
    </w:p>
    <w:p w:rsidR="00A64702" w:rsidRDefault="00A64702" w:rsidP="00A64702">
      <w:pPr>
        <w:rPr>
          <w:rFonts w:cstheme="minorHAnsi"/>
          <w:sz w:val="20"/>
          <w:szCs w:val="20"/>
        </w:rPr>
      </w:pPr>
      <w:r>
        <w:t xml:space="preserve">    </w:t>
      </w:r>
    </w:p>
    <w:p w:rsidR="00A64702" w:rsidRDefault="00A64702" w:rsidP="00A64702">
      <w:r>
        <w:t xml:space="preserve">  Czuwaj!                                                                                          </w:t>
      </w:r>
    </w:p>
    <w:p w:rsidR="00A64702" w:rsidRDefault="00A64702" w:rsidP="00A64702">
      <w:pPr>
        <w:spacing w:after="0"/>
      </w:pPr>
      <w:r>
        <w:t xml:space="preserve">                                                                                                           Komendant Hufca ZHP</w:t>
      </w:r>
    </w:p>
    <w:p w:rsidR="00A64702" w:rsidRPr="00376712" w:rsidRDefault="00A64702" w:rsidP="00A64702">
      <w:pPr>
        <w:rPr>
          <w:i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</w:rPr>
        <w:t>h</w:t>
      </w:r>
      <w:r w:rsidRPr="00376712">
        <w:rPr>
          <w:i/>
        </w:rPr>
        <w:t>m.Włodzimierz</w:t>
      </w:r>
      <w:proofErr w:type="spellEnd"/>
      <w:r w:rsidRPr="00376712">
        <w:rPr>
          <w:i/>
        </w:rPr>
        <w:t xml:space="preserve"> </w:t>
      </w:r>
      <w:proofErr w:type="spellStart"/>
      <w:r w:rsidRPr="00376712">
        <w:rPr>
          <w:i/>
        </w:rPr>
        <w:t>Losik</w:t>
      </w:r>
      <w:proofErr w:type="spellEnd"/>
    </w:p>
    <w:p w:rsidR="00630D43" w:rsidRDefault="00630D43"/>
    <w:sectPr w:rsidR="00630D43" w:rsidSect="0063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68D" w:rsidRDefault="0029668D" w:rsidP="00A64702">
      <w:pPr>
        <w:spacing w:after="0" w:line="240" w:lineRule="auto"/>
      </w:pPr>
      <w:r>
        <w:separator/>
      </w:r>
    </w:p>
  </w:endnote>
  <w:endnote w:type="continuationSeparator" w:id="0">
    <w:p w:rsidR="0029668D" w:rsidRDefault="0029668D" w:rsidP="00A6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68D" w:rsidRDefault="0029668D" w:rsidP="00A64702">
      <w:pPr>
        <w:spacing w:after="0" w:line="240" w:lineRule="auto"/>
      </w:pPr>
      <w:r>
        <w:separator/>
      </w:r>
    </w:p>
  </w:footnote>
  <w:footnote w:type="continuationSeparator" w:id="0">
    <w:p w:rsidR="0029668D" w:rsidRDefault="0029668D" w:rsidP="00A64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83F27"/>
    <w:multiLevelType w:val="multilevel"/>
    <w:tmpl w:val="6A026012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0" w:hanging="1440"/>
      </w:pPr>
      <w:rPr>
        <w:rFonts w:hint="default"/>
      </w:rPr>
    </w:lvl>
  </w:abstractNum>
  <w:abstractNum w:abstractNumId="1">
    <w:nsid w:val="608172EF"/>
    <w:multiLevelType w:val="multilevel"/>
    <w:tmpl w:val="396A10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702"/>
    <w:rsid w:val="00165F2C"/>
    <w:rsid w:val="001937D7"/>
    <w:rsid w:val="001D58BE"/>
    <w:rsid w:val="0029668D"/>
    <w:rsid w:val="00401E60"/>
    <w:rsid w:val="00630D43"/>
    <w:rsid w:val="00636475"/>
    <w:rsid w:val="006E4369"/>
    <w:rsid w:val="008838D2"/>
    <w:rsid w:val="00947F3E"/>
    <w:rsid w:val="00A64702"/>
    <w:rsid w:val="00AD5DA5"/>
    <w:rsid w:val="00DA7B8D"/>
    <w:rsid w:val="00E502D3"/>
    <w:rsid w:val="00F94C8F"/>
    <w:rsid w:val="00FC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7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2022-06-30T09:07:00Z</dcterms:created>
  <dcterms:modified xsi:type="dcterms:W3CDTF">2022-08-21T14:07:00Z</dcterms:modified>
</cp:coreProperties>
</file>